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671E3D">
        <w:rPr>
          <w:b/>
          <w:sz w:val="28"/>
          <w:szCs w:val="28"/>
        </w:rPr>
        <w:t>апреля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671E3D">
        <w:rPr>
          <w:b/>
          <w:sz w:val="28"/>
          <w:szCs w:val="28"/>
        </w:rPr>
        <w:t>30 апреля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671E3D" w:rsidP="00C02067">
            <w:r>
              <w:t>1</w:t>
            </w:r>
            <w:r w:rsidR="00D552AA">
              <w:t xml:space="preserve"> </w:t>
            </w:r>
            <w:r w:rsidR="008D374F" w:rsidRPr="00134AE0">
              <w:t>(</w:t>
            </w:r>
            <w:r>
              <w:t>один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671E3D" w:rsidRDefault="00671E3D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71E3D">
              <w:rPr>
                <w:color w:val="000000"/>
                <w:sz w:val="22"/>
                <w:szCs w:val="22"/>
              </w:rPr>
              <w:t>10000,00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Десять тысяч</w:t>
            </w:r>
            <w:r w:rsidR="008D374F" w:rsidRPr="00134AE0">
              <w:t>) рубл</w:t>
            </w:r>
            <w:r w:rsidR="00BD4991">
              <w:t>ей</w:t>
            </w:r>
            <w:r w:rsidR="008D374F" w:rsidRPr="00134AE0">
              <w:t xml:space="preserve"> </w:t>
            </w:r>
            <w:r>
              <w:t>00</w:t>
            </w:r>
            <w:r w:rsidR="008D374F" w:rsidRPr="00134AE0">
              <w:t xml:space="preserve"> копе</w:t>
            </w:r>
            <w:r w:rsidR="00561096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1E3D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3675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99</cp:revision>
  <dcterms:created xsi:type="dcterms:W3CDTF">2018-07-06T05:33:00Z</dcterms:created>
  <dcterms:modified xsi:type="dcterms:W3CDTF">2026-02-04T13:06:00Z</dcterms:modified>
</cp:coreProperties>
</file>